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37" w:rsidRPr="00705781" w:rsidRDefault="00235CA7">
      <w:pPr>
        <w:rPr>
          <w:rFonts w:cstheme="minorHAnsi"/>
          <w:sz w:val="28"/>
          <w:szCs w:val="28"/>
        </w:rPr>
      </w:pPr>
    </w:p>
    <w:p w:rsidR="00EB3934" w:rsidRPr="00705781" w:rsidRDefault="00EB3934" w:rsidP="00EB3934">
      <w:pPr>
        <w:jc w:val="center"/>
        <w:rPr>
          <w:rFonts w:cstheme="minorHAnsi"/>
          <w:sz w:val="48"/>
          <w:szCs w:val="48"/>
        </w:rPr>
      </w:pPr>
      <w:r w:rsidRPr="00705781">
        <w:rPr>
          <w:rFonts w:cstheme="minorHAnsi"/>
          <w:b/>
          <w:sz w:val="48"/>
          <w:szCs w:val="48"/>
        </w:rPr>
        <w:t>FUTURE BILLING METHODOLOGY</w:t>
      </w:r>
      <w:r w:rsidRPr="00705781">
        <w:rPr>
          <w:rFonts w:cstheme="minorHAnsi"/>
          <w:sz w:val="48"/>
          <w:szCs w:val="48"/>
        </w:rPr>
        <w:t xml:space="preserve"> </w:t>
      </w:r>
    </w:p>
    <w:p w:rsidR="00EB3934" w:rsidRPr="00705781" w:rsidRDefault="00EB3934" w:rsidP="00EB3934">
      <w:pPr>
        <w:jc w:val="center"/>
        <w:rPr>
          <w:rFonts w:cstheme="minorHAnsi"/>
          <w:sz w:val="48"/>
          <w:szCs w:val="48"/>
        </w:rPr>
      </w:pPr>
      <w:r w:rsidRPr="00705781">
        <w:rPr>
          <w:rFonts w:cstheme="minorHAnsi"/>
          <w:sz w:val="48"/>
          <w:szCs w:val="48"/>
        </w:rPr>
        <w:t>UNLOCKING A LOW CARBON GAS FUTURE</w:t>
      </w:r>
    </w:p>
    <w:p w:rsidR="00EB3934" w:rsidRPr="00705781" w:rsidRDefault="00EB3934" w:rsidP="00EB3934">
      <w:pPr>
        <w:jc w:val="center"/>
        <w:rPr>
          <w:rFonts w:cstheme="minorHAnsi"/>
          <w:sz w:val="48"/>
          <w:szCs w:val="48"/>
        </w:rPr>
      </w:pPr>
      <w:r w:rsidRPr="00705781">
        <w:rPr>
          <w:rFonts w:cstheme="minorHAnsi"/>
          <w:sz w:val="48"/>
          <w:szCs w:val="48"/>
        </w:rPr>
        <w:t>CONSULTATION RESPONSE</w:t>
      </w:r>
    </w:p>
    <w:p w:rsidR="003C0FED" w:rsidRPr="00705781" w:rsidRDefault="003C0FED" w:rsidP="00EB3934">
      <w:pPr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C0FED" w:rsidRPr="00705781" w:rsidTr="003C0FED">
        <w:tc>
          <w:tcPr>
            <w:tcW w:w="4621" w:type="dxa"/>
          </w:tcPr>
          <w:p w:rsidR="003C0FED" w:rsidRPr="00705781" w:rsidRDefault="003C0FED" w:rsidP="003C0FE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br w:type="page"/>
              <w:t>Company name</w:t>
            </w:r>
          </w:p>
          <w:p w:rsidR="00620C7E" w:rsidRPr="00705781" w:rsidRDefault="00620C7E" w:rsidP="003C0FE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3C0FED" w:rsidRPr="00705781" w:rsidRDefault="003C0FED" w:rsidP="003C0FED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3C0FED" w:rsidRPr="00705781" w:rsidTr="003C0FED">
        <w:tc>
          <w:tcPr>
            <w:tcW w:w="4621" w:type="dxa"/>
          </w:tcPr>
          <w:p w:rsidR="003C0FED" w:rsidRPr="00705781" w:rsidRDefault="003C0FED" w:rsidP="003C0FE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Date</w:t>
            </w:r>
          </w:p>
          <w:p w:rsidR="00620C7E" w:rsidRPr="00705781" w:rsidRDefault="00620C7E" w:rsidP="003C0FE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3C0FED" w:rsidRPr="00705781" w:rsidRDefault="003C0FED" w:rsidP="003C0FED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620C7E" w:rsidRPr="00705781" w:rsidTr="003C0FED">
        <w:tc>
          <w:tcPr>
            <w:tcW w:w="4621" w:type="dxa"/>
          </w:tcPr>
          <w:p w:rsidR="00620C7E" w:rsidRPr="00705781" w:rsidRDefault="00620C7E" w:rsidP="003C0FE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 xml:space="preserve">Contact name </w:t>
            </w:r>
          </w:p>
          <w:p w:rsidR="00620C7E" w:rsidRPr="00705781" w:rsidRDefault="00620C7E" w:rsidP="003C0FE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620C7E" w:rsidRPr="00705781" w:rsidRDefault="00620C7E" w:rsidP="003C0FED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3C0FED" w:rsidRPr="00705781" w:rsidTr="003C0FED">
        <w:tc>
          <w:tcPr>
            <w:tcW w:w="4621" w:type="dxa"/>
          </w:tcPr>
          <w:p w:rsidR="003C0FED" w:rsidRPr="00705781" w:rsidRDefault="00705781" w:rsidP="003C0FE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Job title</w:t>
            </w:r>
          </w:p>
          <w:p w:rsidR="00620C7E" w:rsidRPr="00705781" w:rsidRDefault="00620C7E" w:rsidP="003C0FE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3C0FED" w:rsidRPr="00705781" w:rsidRDefault="003C0FED" w:rsidP="003C0FED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3C0FED" w:rsidRPr="00705781" w:rsidRDefault="003C0FED" w:rsidP="003C0FED">
      <w:pPr>
        <w:jc w:val="both"/>
        <w:rPr>
          <w:rFonts w:cstheme="minorHAnsi"/>
          <w:sz w:val="28"/>
          <w:szCs w:val="28"/>
        </w:rPr>
      </w:pPr>
    </w:p>
    <w:p w:rsidR="003C0FED" w:rsidRPr="004A328F" w:rsidRDefault="000341AA">
      <w:pPr>
        <w:rPr>
          <w:rFonts w:eastAsiaTheme="majorEastAsia" w:cstheme="minorHAnsi"/>
          <w:b/>
          <w:bCs/>
          <w:sz w:val="28"/>
          <w:szCs w:val="28"/>
        </w:rPr>
      </w:pPr>
      <w:r w:rsidRPr="004A328F">
        <w:rPr>
          <w:rFonts w:eastAsiaTheme="majorEastAsia" w:cstheme="minorHAnsi"/>
          <w:b/>
          <w:bCs/>
          <w:sz w:val="28"/>
          <w:szCs w:val="28"/>
        </w:rPr>
        <w:t xml:space="preserve">Please e-mail </w:t>
      </w:r>
      <w:r w:rsidR="00AD2BDD">
        <w:rPr>
          <w:rFonts w:eastAsiaTheme="majorEastAsia" w:cstheme="minorHAnsi"/>
          <w:b/>
          <w:bCs/>
          <w:sz w:val="28"/>
          <w:szCs w:val="28"/>
        </w:rPr>
        <w:t>your</w:t>
      </w:r>
      <w:r w:rsidRPr="004A328F">
        <w:rPr>
          <w:rFonts w:eastAsiaTheme="majorEastAsia" w:cstheme="minorHAnsi"/>
          <w:b/>
          <w:bCs/>
          <w:sz w:val="28"/>
          <w:szCs w:val="28"/>
        </w:rPr>
        <w:t xml:space="preserve"> completed response document to </w:t>
      </w:r>
      <w:hyperlink r:id="rId9" w:history="1">
        <w:r w:rsidRPr="004A328F">
          <w:rPr>
            <w:rStyle w:val="Hyperlink"/>
            <w:rFonts w:eastAsiaTheme="majorEastAsia" w:cstheme="minorHAnsi"/>
            <w:b/>
            <w:bCs/>
            <w:color w:val="auto"/>
            <w:sz w:val="28"/>
            <w:szCs w:val="28"/>
          </w:rPr>
          <w:t>david.chalmers2@nationalgrid.com</w:t>
        </w:r>
      </w:hyperlink>
      <w:r w:rsidRPr="004A328F">
        <w:rPr>
          <w:rFonts w:eastAsiaTheme="majorEastAsia" w:cstheme="minorHAnsi"/>
          <w:b/>
          <w:bCs/>
          <w:sz w:val="28"/>
          <w:szCs w:val="28"/>
        </w:rPr>
        <w:t xml:space="preserve"> and </w:t>
      </w:r>
      <w:hyperlink r:id="rId10" w:history="1">
        <w:r w:rsidRPr="004A328F">
          <w:rPr>
            <w:rStyle w:val="Hyperlink"/>
            <w:rFonts w:eastAsiaTheme="majorEastAsia" w:cstheme="minorHAnsi"/>
            <w:b/>
            <w:bCs/>
            <w:color w:val="auto"/>
            <w:sz w:val="28"/>
            <w:szCs w:val="28"/>
          </w:rPr>
          <w:t>louisa.broad@nationalgrid.com</w:t>
        </w:r>
      </w:hyperlink>
      <w:r w:rsidRPr="004A328F">
        <w:rPr>
          <w:rFonts w:eastAsiaTheme="majorEastAsia" w:cstheme="minorHAnsi"/>
          <w:b/>
          <w:bCs/>
          <w:sz w:val="28"/>
          <w:szCs w:val="28"/>
        </w:rPr>
        <w:t>.</w:t>
      </w:r>
    </w:p>
    <w:p w:rsidR="000341AA" w:rsidRDefault="000341AA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</w:p>
    <w:p w:rsidR="000341AA" w:rsidRPr="00705781" w:rsidRDefault="000341AA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</w:p>
    <w:p w:rsidR="003C0FED" w:rsidRPr="00705781" w:rsidRDefault="003C0FED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705781">
        <w:rPr>
          <w:rFonts w:cstheme="minorHAnsi"/>
          <w:sz w:val="28"/>
          <w:szCs w:val="28"/>
        </w:rPr>
        <w:br w:type="page"/>
      </w:r>
    </w:p>
    <w:p w:rsidR="00884758" w:rsidRPr="00705781" w:rsidRDefault="003C0FED" w:rsidP="003C0FED">
      <w:pPr>
        <w:pStyle w:val="Heading1"/>
        <w:spacing w:before="0" w:after="120"/>
        <w:rPr>
          <w:rFonts w:asciiTheme="minorHAnsi" w:hAnsiTheme="minorHAnsi" w:cstheme="minorHAnsi"/>
        </w:rPr>
      </w:pPr>
      <w:r w:rsidRPr="00705781">
        <w:rPr>
          <w:rFonts w:asciiTheme="minorHAnsi" w:hAnsiTheme="minorHAnsi" w:cstheme="minorHAnsi"/>
        </w:rPr>
        <w:lastRenderedPageBreak/>
        <w:t>Consultation question responses</w:t>
      </w:r>
    </w:p>
    <w:p w:rsidR="003C0FED" w:rsidRPr="00705781" w:rsidRDefault="00884758" w:rsidP="003C0FED">
      <w:pPr>
        <w:spacing w:after="120"/>
        <w:rPr>
          <w:rFonts w:cstheme="minorHAnsi"/>
          <w:b/>
          <w:sz w:val="28"/>
          <w:szCs w:val="28"/>
        </w:rPr>
      </w:pPr>
      <w:r w:rsidRPr="00705781">
        <w:rPr>
          <w:rFonts w:cstheme="minorHAnsi"/>
          <w:b/>
          <w:sz w:val="28"/>
          <w:szCs w:val="28"/>
        </w:rPr>
        <w:t>For each of the questions below, please explain</w:t>
      </w:r>
      <w:r w:rsidR="003C0FED" w:rsidRPr="00705781">
        <w:rPr>
          <w:rFonts w:cstheme="minorHAnsi"/>
          <w:b/>
          <w:sz w:val="28"/>
          <w:szCs w:val="28"/>
        </w:rPr>
        <w:t>:-</w:t>
      </w:r>
    </w:p>
    <w:p w:rsidR="003C0FED" w:rsidRPr="00705781" w:rsidRDefault="003C0FED" w:rsidP="003C0FED">
      <w:pPr>
        <w:pStyle w:val="ListParagraph"/>
        <w:numPr>
          <w:ilvl w:val="0"/>
          <w:numId w:val="2"/>
        </w:numPr>
        <w:spacing w:after="120"/>
        <w:rPr>
          <w:rFonts w:cstheme="minorHAnsi"/>
          <w:b/>
          <w:sz w:val="28"/>
          <w:szCs w:val="28"/>
        </w:rPr>
      </w:pPr>
      <w:r w:rsidRPr="00705781">
        <w:rPr>
          <w:rFonts w:cstheme="minorHAnsi"/>
          <w:b/>
          <w:sz w:val="28"/>
          <w:szCs w:val="28"/>
        </w:rPr>
        <w:t>w</w:t>
      </w:r>
      <w:r w:rsidR="00884758" w:rsidRPr="00705781">
        <w:rPr>
          <w:rFonts w:cstheme="minorHAnsi"/>
          <w:b/>
          <w:sz w:val="28"/>
          <w:szCs w:val="28"/>
        </w:rPr>
        <w:t>hy you agree or disagree and</w:t>
      </w:r>
      <w:r w:rsidRPr="00705781">
        <w:rPr>
          <w:rFonts w:cstheme="minorHAnsi"/>
          <w:b/>
          <w:sz w:val="28"/>
          <w:szCs w:val="28"/>
        </w:rPr>
        <w:t>;</w:t>
      </w:r>
    </w:p>
    <w:p w:rsidR="0056459E" w:rsidRPr="00705781" w:rsidRDefault="00884758" w:rsidP="00705781">
      <w:pPr>
        <w:pStyle w:val="ListParagraph"/>
        <w:numPr>
          <w:ilvl w:val="0"/>
          <w:numId w:val="2"/>
        </w:numPr>
        <w:spacing w:after="120"/>
        <w:rPr>
          <w:rFonts w:cstheme="minorHAnsi"/>
          <w:b/>
          <w:sz w:val="28"/>
          <w:szCs w:val="28"/>
        </w:rPr>
      </w:pPr>
      <w:proofErr w:type="gramStart"/>
      <w:r w:rsidRPr="00705781">
        <w:rPr>
          <w:rFonts w:cstheme="minorHAnsi"/>
          <w:b/>
          <w:sz w:val="28"/>
          <w:szCs w:val="28"/>
        </w:rPr>
        <w:t>your</w:t>
      </w:r>
      <w:proofErr w:type="gramEnd"/>
      <w:r w:rsidRPr="00705781">
        <w:rPr>
          <w:rFonts w:cstheme="minorHAnsi"/>
          <w:b/>
          <w:sz w:val="28"/>
          <w:szCs w:val="28"/>
        </w:rPr>
        <w:t xml:space="preserve"> views on what, if any, alternative changes you would consider to be appropriate.</w:t>
      </w:r>
    </w:p>
    <w:p w:rsidR="00705781" w:rsidRDefault="00705781" w:rsidP="00705781">
      <w:pPr>
        <w:spacing w:after="120"/>
        <w:rPr>
          <w:rFonts w:cstheme="minorHAnsi"/>
          <w:b/>
          <w:sz w:val="28"/>
          <w:szCs w:val="28"/>
        </w:rPr>
      </w:pPr>
      <w:r w:rsidRPr="00705781">
        <w:rPr>
          <w:rFonts w:cstheme="minorHAnsi"/>
          <w:b/>
          <w:sz w:val="28"/>
          <w:szCs w:val="28"/>
        </w:rPr>
        <w:t>Use as much space as required on the below tables.</w:t>
      </w:r>
    </w:p>
    <w:p w:rsidR="00705781" w:rsidRPr="00705781" w:rsidRDefault="00705781" w:rsidP="00705781">
      <w:pPr>
        <w:spacing w:after="120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4"/>
        <w:gridCol w:w="1776"/>
        <w:gridCol w:w="2193"/>
        <w:gridCol w:w="2428"/>
        <w:gridCol w:w="2311"/>
      </w:tblGrid>
      <w:tr w:rsidR="0056459E" w:rsidRPr="00705781" w:rsidTr="0056459E">
        <w:tc>
          <w:tcPr>
            <w:tcW w:w="534" w:type="dxa"/>
          </w:tcPr>
          <w:p w:rsidR="0056459E" w:rsidRPr="00705781" w:rsidRDefault="0056459E" w:rsidP="0056459E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8708" w:type="dxa"/>
            <w:gridSpan w:val="4"/>
          </w:tcPr>
          <w:p w:rsidR="0056459E" w:rsidRPr="00705781" w:rsidRDefault="0056459E" w:rsidP="0056459E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Do you agree that the existing LDZ FWACV methodology presents a barrier to a low carbon gas future and that alternative methodologies should be explored?</w:t>
            </w:r>
          </w:p>
          <w:p w:rsidR="0056459E" w:rsidRPr="00705781" w:rsidRDefault="0056459E" w:rsidP="0056459E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6459E" w:rsidRPr="00705781" w:rsidTr="0056459E">
        <w:tc>
          <w:tcPr>
            <w:tcW w:w="2310" w:type="dxa"/>
            <w:gridSpan w:val="2"/>
          </w:tcPr>
          <w:p w:rsidR="0056459E" w:rsidRPr="00705781" w:rsidRDefault="0056459E" w:rsidP="0056459E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Agree</w:t>
            </w:r>
          </w:p>
        </w:tc>
        <w:tc>
          <w:tcPr>
            <w:tcW w:w="2193" w:type="dxa"/>
          </w:tcPr>
          <w:p w:rsidR="0056459E" w:rsidRPr="00705781" w:rsidRDefault="0056459E" w:rsidP="0056459E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</w:p>
          <w:p w:rsidR="0056459E" w:rsidRPr="00705781" w:rsidRDefault="0056459E" w:rsidP="0056459E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56459E" w:rsidRPr="00705781" w:rsidRDefault="0056459E" w:rsidP="0056459E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Disagree</w:t>
            </w:r>
          </w:p>
        </w:tc>
        <w:tc>
          <w:tcPr>
            <w:tcW w:w="2311" w:type="dxa"/>
          </w:tcPr>
          <w:p w:rsidR="0056459E" w:rsidRPr="00705781" w:rsidRDefault="0056459E" w:rsidP="0056459E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05781" w:rsidRPr="00705781" w:rsidTr="00836CFF">
        <w:tc>
          <w:tcPr>
            <w:tcW w:w="6931" w:type="dxa"/>
            <w:gridSpan w:val="4"/>
          </w:tcPr>
          <w:p w:rsidR="00705781" w:rsidRPr="00705781" w:rsidRDefault="00705781" w:rsidP="0056459E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Please treat answer as confidential</w:t>
            </w:r>
            <w:r w:rsidR="004F5D61">
              <w:rPr>
                <w:rFonts w:cstheme="minorHAnsi"/>
                <w:b/>
                <w:sz w:val="28"/>
                <w:szCs w:val="28"/>
              </w:rPr>
              <w:t xml:space="preserve"> (delete as appropriate)</w:t>
            </w:r>
          </w:p>
        </w:tc>
        <w:tc>
          <w:tcPr>
            <w:tcW w:w="2311" w:type="dxa"/>
          </w:tcPr>
          <w:p w:rsidR="00705781" w:rsidRPr="00705781" w:rsidRDefault="00705781" w:rsidP="0056459E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Yes/No</w:t>
            </w:r>
          </w:p>
        </w:tc>
      </w:tr>
      <w:tr w:rsidR="0056459E" w:rsidRPr="00705781" w:rsidTr="0056459E">
        <w:tc>
          <w:tcPr>
            <w:tcW w:w="9242" w:type="dxa"/>
            <w:gridSpan w:val="5"/>
          </w:tcPr>
          <w:p w:rsidR="0056459E" w:rsidRPr="00705781" w:rsidRDefault="0056459E" w:rsidP="0056459E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Reasoning</w:t>
            </w:r>
          </w:p>
          <w:p w:rsidR="0056459E" w:rsidRPr="00705781" w:rsidRDefault="0056459E" w:rsidP="0056459E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>[ ]</w:t>
            </w:r>
          </w:p>
          <w:p w:rsidR="0056459E" w:rsidRPr="00705781" w:rsidRDefault="0056459E" w:rsidP="0056459E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6459E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6459E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6459E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6459E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  <w:tr w:rsidR="0056459E" w:rsidRPr="00705781" w:rsidTr="0056459E">
        <w:tc>
          <w:tcPr>
            <w:tcW w:w="9242" w:type="dxa"/>
            <w:gridSpan w:val="5"/>
          </w:tcPr>
          <w:p w:rsidR="0056459E" w:rsidRPr="00705781" w:rsidRDefault="0056459E" w:rsidP="0056459E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Indicative cost impact (if applicable)</w:t>
            </w:r>
          </w:p>
          <w:p w:rsidR="0056459E" w:rsidRPr="00705781" w:rsidRDefault="0056459E" w:rsidP="0056459E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>[ ]</w:t>
            </w:r>
          </w:p>
          <w:p w:rsidR="0056459E" w:rsidRPr="00705781" w:rsidRDefault="0056459E" w:rsidP="0056459E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6459E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6459E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6459E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  <w:tr w:rsidR="0056459E" w:rsidRPr="00705781" w:rsidTr="005F2407">
        <w:tc>
          <w:tcPr>
            <w:tcW w:w="534" w:type="dxa"/>
          </w:tcPr>
          <w:p w:rsidR="0056459E" w:rsidRPr="00705781" w:rsidRDefault="0056459E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8708" w:type="dxa"/>
            <w:gridSpan w:val="4"/>
          </w:tcPr>
          <w:p w:rsidR="0056459E" w:rsidRPr="00705781" w:rsidRDefault="00705781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Do you agree that the Future Billing Methodology Project could provide the basis to deliver an economical and sustainable pathway to decarbonising heat for 2030 and 2050?</w:t>
            </w:r>
          </w:p>
        </w:tc>
      </w:tr>
      <w:tr w:rsidR="0056459E" w:rsidRPr="00705781" w:rsidTr="005F2407">
        <w:tc>
          <w:tcPr>
            <w:tcW w:w="2310" w:type="dxa"/>
            <w:gridSpan w:val="2"/>
          </w:tcPr>
          <w:p w:rsidR="0056459E" w:rsidRPr="00705781" w:rsidRDefault="0056459E" w:rsidP="005F2407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Agree</w:t>
            </w:r>
          </w:p>
        </w:tc>
        <w:tc>
          <w:tcPr>
            <w:tcW w:w="2193" w:type="dxa"/>
          </w:tcPr>
          <w:p w:rsidR="0056459E" w:rsidRPr="00705781" w:rsidRDefault="0056459E" w:rsidP="005F2407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56459E" w:rsidRPr="00705781" w:rsidRDefault="0056459E" w:rsidP="005F2407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Disagree</w:t>
            </w:r>
          </w:p>
        </w:tc>
        <w:tc>
          <w:tcPr>
            <w:tcW w:w="2311" w:type="dxa"/>
          </w:tcPr>
          <w:p w:rsidR="0056459E" w:rsidRPr="00705781" w:rsidRDefault="0056459E" w:rsidP="005F2407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05781" w:rsidRPr="00705781" w:rsidTr="00044DAD">
        <w:tc>
          <w:tcPr>
            <w:tcW w:w="6931" w:type="dxa"/>
            <w:gridSpan w:val="4"/>
          </w:tcPr>
          <w:p w:rsidR="00705781" w:rsidRPr="00705781" w:rsidRDefault="00705781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Please treat answer as confidential</w:t>
            </w:r>
            <w:r w:rsidR="004F5D6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F5D61">
              <w:rPr>
                <w:rFonts w:cstheme="minorHAnsi"/>
                <w:b/>
                <w:sz w:val="28"/>
                <w:szCs w:val="28"/>
              </w:rPr>
              <w:t>(delete as appropriate)</w:t>
            </w:r>
          </w:p>
        </w:tc>
        <w:tc>
          <w:tcPr>
            <w:tcW w:w="2311" w:type="dxa"/>
          </w:tcPr>
          <w:p w:rsidR="00705781" w:rsidRPr="00705781" w:rsidRDefault="00705781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Yes/No</w:t>
            </w:r>
          </w:p>
        </w:tc>
      </w:tr>
      <w:tr w:rsidR="0056459E" w:rsidRPr="00705781" w:rsidTr="005F2407">
        <w:tc>
          <w:tcPr>
            <w:tcW w:w="9242" w:type="dxa"/>
            <w:gridSpan w:val="5"/>
          </w:tcPr>
          <w:p w:rsidR="0056459E" w:rsidRPr="00705781" w:rsidRDefault="0056459E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Reasoning</w:t>
            </w: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>[ ]</w:t>
            </w: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  <w:tr w:rsidR="0056459E" w:rsidRPr="00705781" w:rsidTr="005F2407">
        <w:tc>
          <w:tcPr>
            <w:tcW w:w="9242" w:type="dxa"/>
            <w:gridSpan w:val="5"/>
          </w:tcPr>
          <w:p w:rsidR="0056459E" w:rsidRPr="00705781" w:rsidRDefault="0056459E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Indicative cost impact (if applicable)</w:t>
            </w: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>[ ]</w:t>
            </w: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56459E" w:rsidRPr="00705781" w:rsidRDefault="0056459E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</w:tbl>
    <w:p w:rsidR="003C0FED" w:rsidRPr="00705781" w:rsidRDefault="003C0FED" w:rsidP="003C0FED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4"/>
        <w:gridCol w:w="1776"/>
        <w:gridCol w:w="2193"/>
        <w:gridCol w:w="2428"/>
        <w:gridCol w:w="2311"/>
      </w:tblGrid>
      <w:tr w:rsidR="0056459E" w:rsidRPr="00705781" w:rsidTr="005F2407">
        <w:tc>
          <w:tcPr>
            <w:tcW w:w="534" w:type="dxa"/>
          </w:tcPr>
          <w:p w:rsidR="0056459E" w:rsidRPr="00705781" w:rsidRDefault="0056459E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708" w:type="dxa"/>
            <w:gridSpan w:val="4"/>
          </w:tcPr>
          <w:p w:rsidR="0056459E" w:rsidRPr="00705781" w:rsidRDefault="00705781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Do you agree that the proposed Measurement and Validation Field Trials could provide an understanding of the modelled zones of influence of LDZ-embedded gas entry points?</w:t>
            </w:r>
          </w:p>
        </w:tc>
      </w:tr>
      <w:tr w:rsidR="0056459E" w:rsidRPr="00705781" w:rsidTr="001F431F">
        <w:trPr>
          <w:trHeight w:val="598"/>
        </w:trPr>
        <w:tc>
          <w:tcPr>
            <w:tcW w:w="2310" w:type="dxa"/>
            <w:gridSpan w:val="2"/>
          </w:tcPr>
          <w:p w:rsidR="0056459E" w:rsidRPr="00705781" w:rsidRDefault="0056459E" w:rsidP="005F2407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Agree</w:t>
            </w:r>
          </w:p>
        </w:tc>
        <w:tc>
          <w:tcPr>
            <w:tcW w:w="2193" w:type="dxa"/>
          </w:tcPr>
          <w:p w:rsidR="0056459E" w:rsidRPr="00705781" w:rsidRDefault="0056459E" w:rsidP="001F431F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56459E" w:rsidRPr="00705781" w:rsidRDefault="0056459E" w:rsidP="005F2407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Disagree</w:t>
            </w:r>
          </w:p>
        </w:tc>
        <w:tc>
          <w:tcPr>
            <w:tcW w:w="2311" w:type="dxa"/>
          </w:tcPr>
          <w:p w:rsidR="0056459E" w:rsidRPr="00705781" w:rsidRDefault="0056459E" w:rsidP="005F2407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05781" w:rsidRPr="00705781" w:rsidTr="00AF229F">
        <w:tc>
          <w:tcPr>
            <w:tcW w:w="6931" w:type="dxa"/>
            <w:gridSpan w:val="4"/>
          </w:tcPr>
          <w:p w:rsidR="00705781" w:rsidRPr="00705781" w:rsidRDefault="00705781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Please treat answer as confidential</w:t>
            </w:r>
            <w:r w:rsidR="004F5D6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F5D61">
              <w:rPr>
                <w:rFonts w:cstheme="minorHAnsi"/>
                <w:b/>
                <w:sz w:val="28"/>
                <w:szCs w:val="28"/>
              </w:rPr>
              <w:t>(delete as appropriate)</w:t>
            </w:r>
          </w:p>
        </w:tc>
        <w:tc>
          <w:tcPr>
            <w:tcW w:w="2311" w:type="dxa"/>
          </w:tcPr>
          <w:p w:rsidR="00705781" w:rsidRPr="00705781" w:rsidRDefault="00705781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Yes/No</w:t>
            </w:r>
          </w:p>
        </w:tc>
      </w:tr>
      <w:tr w:rsidR="00705781" w:rsidRPr="00705781" w:rsidTr="005F2407">
        <w:tc>
          <w:tcPr>
            <w:tcW w:w="9242" w:type="dxa"/>
            <w:gridSpan w:val="5"/>
          </w:tcPr>
          <w:p w:rsidR="00705781" w:rsidRPr="00705781" w:rsidRDefault="00705781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Reasoning</w:t>
            </w: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>[ ]</w:t>
            </w: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  <w:tr w:rsidR="00705781" w:rsidRPr="00705781" w:rsidTr="005F2407">
        <w:tc>
          <w:tcPr>
            <w:tcW w:w="9242" w:type="dxa"/>
            <w:gridSpan w:val="5"/>
          </w:tcPr>
          <w:p w:rsidR="00705781" w:rsidRPr="00705781" w:rsidRDefault="00705781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Indicative cost impact (if applicable)</w:t>
            </w: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>[ ]</w:t>
            </w: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705781" w:rsidRPr="00705781" w:rsidRDefault="00705781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</w:tbl>
    <w:p w:rsidR="003C0FED" w:rsidRPr="00705781" w:rsidRDefault="003C0FED" w:rsidP="003C0FED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4"/>
        <w:gridCol w:w="1776"/>
        <w:gridCol w:w="2193"/>
        <w:gridCol w:w="2428"/>
        <w:gridCol w:w="2311"/>
      </w:tblGrid>
      <w:tr w:rsidR="0056459E" w:rsidRPr="00705781" w:rsidTr="005F2407">
        <w:tc>
          <w:tcPr>
            <w:tcW w:w="534" w:type="dxa"/>
          </w:tcPr>
          <w:p w:rsidR="0056459E" w:rsidRPr="00705781" w:rsidRDefault="0056459E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708" w:type="dxa"/>
            <w:gridSpan w:val="4"/>
          </w:tcPr>
          <w:p w:rsidR="0056459E" w:rsidRDefault="001F431F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If your answer to Q2 and or Q3 was “Disagree”, what alternative or modified approach would you like to see considered?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6459E" w:rsidRPr="00705781" w:rsidTr="005F2407">
        <w:tc>
          <w:tcPr>
            <w:tcW w:w="2310" w:type="dxa"/>
            <w:gridSpan w:val="2"/>
          </w:tcPr>
          <w:p w:rsidR="0056459E" w:rsidRPr="00705781" w:rsidRDefault="0056459E" w:rsidP="005F2407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Agree</w:t>
            </w:r>
          </w:p>
        </w:tc>
        <w:tc>
          <w:tcPr>
            <w:tcW w:w="2193" w:type="dxa"/>
          </w:tcPr>
          <w:p w:rsidR="0056459E" w:rsidRPr="00705781" w:rsidRDefault="0056459E" w:rsidP="001F431F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56459E" w:rsidRPr="00705781" w:rsidRDefault="0056459E" w:rsidP="005F2407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Disagree</w:t>
            </w:r>
          </w:p>
        </w:tc>
        <w:tc>
          <w:tcPr>
            <w:tcW w:w="2311" w:type="dxa"/>
          </w:tcPr>
          <w:p w:rsidR="0056459E" w:rsidRPr="00705781" w:rsidRDefault="0056459E" w:rsidP="005F2407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F431F" w:rsidRPr="00705781" w:rsidTr="001E44F8">
        <w:tc>
          <w:tcPr>
            <w:tcW w:w="6931" w:type="dxa"/>
            <w:gridSpan w:val="4"/>
          </w:tcPr>
          <w:p w:rsidR="001F431F" w:rsidRPr="00705781" w:rsidRDefault="001F431F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Please treat answer as confidential</w:t>
            </w:r>
            <w:r w:rsidR="004F5D6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F5D61">
              <w:rPr>
                <w:rFonts w:cstheme="minorHAnsi"/>
                <w:b/>
                <w:sz w:val="28"/>
                <w:szCs w:val="28"/>
              </w:rPr>
              <w:t>(delete as appropriate)</w:t>
            </w:r>
          </w:p>
        </w:tc>
        <w:tc>
          <w:tcPr>
            <w:tcW w:w="2311" w:type="dxa"/>
          </w:tcPr>
          <w:p w:rsidR="001F431F" w:rsidRPr="00705781" w:rsidRDefault="001F431F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Yes/No</w:t>
            </w:r>
          </w:p>
        </w:tc>
      </w:tr>
      <w:tr w:rsidR="001F431F" w:rsidRPr="00705781" w:rsidTr="005F2407">
        <w:tc>
          <w:tcPr>
            <w:tcW w:w="9242" w:type="dxa"/>
            <w:gridSpan w:val="5"/>
          </w:tcPr>
          <w:p w:rsidR="001F431F" w:rsidRPr="00705781" w:rsidRDefault="001F431F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Response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>[ ]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  <w:tr w:rsidR="001F431F" w:rsidRPr="00705781" w:rsidTr="005F2407">
        <w:tc>
          <w:tcPr>
            <w:tcW w:w="9242" w:type="dxa"/>
            <w:gridSpan w:val="5"/>
          </w:tcPr>
          <w:p w:rsidR="001F431F" w:rsidRPr="00705781" w:rsidRDefault="001F431F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Indicative cost impact (if applicable)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>[ ]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</w:tbl>
    <w:p w:rsidR="0056459E" w:rsidRPr="00705781" w:rsidRDefault="0056459E" w:rsidP="003C0FED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4"/>
        <w:gridCol w:w="6378"/>
        <w:gridCol w:w="2330"/>
      </w:tblGrid>
      <w:tr w:rsidR="0056459E" w:rsidRPr="00705781" w:rsidTr="005F2407">
        <w:tc>
          <w:tcPr>
            <w:tcW w:w="534" w:type="dxa"/>
          </w:tcPr>
          <w:p w:rsidR="0056459E" w:rsidRPr="00705781" w:rsidRDefault="0056459E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708" w:type="dxa"/>
            <w:gridSpan w:val="2"/>
          </w:tcPr>
          <w:p w:rsidR="001F431F" w:rsidRPr="00705781" w:rsidRDefault="001F431F" w:rsidP="001F431F">
            <w:pPr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What factors and impacts would you like to see considered through the Future Billing Methodology Project?</w:t>
            </w:r>
          </w:p>
          <w:p w:rsidR="0056459E" w:rsidRPr="00705781" w:rsidRDefault="0056459E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F431F" w:rsidRPr="00705781" w:rsidTr="00066085">
        <w:tc>
          <w:tcPr>
            <w:tcW w:w="6912" w:type="dxa"/>
            <w:gridSpan w:val="2"/>
          </w:tcPr>
          <w:p w:rsidR="001F431F" w:rsidRPr="00705781" w:rsidRDefault="001F431F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Please treat answer as confidential</w:t>
            </w:r>
            <w:r w:rsidR="004F5D6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F5D61">
              <w:rPr>
                <w:rFonts w:cstheme="minorHAnsi"/>
                <w:b/>
                <w:sz w:val="28"/>
                <w:szCs w:val="28"/>
              </w:rPr>
              <w:t>(delete as appropriate)</w:t>
            </w:r>
          </w:p>
        </w:tc>
        <w:tc>
          <w:tcPr>
            <w:tcW w:w="2330" w:type="dxa"/>
          </w:tcPr>
          <w:p w:rsidR="001F431F" w:rsidRPr="00705781" w:rsidRDefault="001F431F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Yes/No</w:t>
            </w:r>
          </w:p>
        </w:tc>
      </w:tr>
      <w:tr w:rsidR="001F431F" w:rsidRPr="00705781" w:rsidTr="005F2407">
        <w:tc>
          <w:tcPr>
            <w:tcW w:w="9242" w:type="dxa"/>
            <w:gridSpan w:val="3"/>
          </w:tcPr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 xml:space="preserve"> [ ]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</w:tbl>
    <w:p w:rsidR="00884758" w:rsidRPr="00705781" w:rsidRDefault="00884758" w:rsidP="003C0FED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4"/>
        <w:gridCol w:w="6095"/>
        <w:gridCol w:w="2613"/>
      </w:tblGrid>
      <w:tr w:rsidR="0056459E" w:rsidRPr="00705781" w:rsidTr="005F2407">
        <w:tc>
          <w:tcPr>
            <w:tcW w:w="534" w:type="dxa"/>
          </w:tcPr>
          <w:p w:rsidR="0056459E" w:rsidRPr="00705781" w:rsidRDefault="0056459E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6.</w:t>
            </w:r>
          </w:p>
        </w:tc>
        <w:tc>
          <w:tcPr>
            <w:tcW w:w="8708" w:type="dxa"/>
            <w:gridSpan w:val="2"/>
          </w:tcPr>
          <w:p w:rsidR="001F431F" w:rsidRPr="00705781" w:rsidRDefault="001F431F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 xml:space="preserve">If implemented, how would the suggested changes to the existing LDZ FWACV billing regime benefit your company/organisation, e.g. what savings would the changes bring?  </w:t>
            </w:r>
          </w:p>
        </w:tc>
      </w:tr>
      <w:tr w:rsidR="001F431F" w:rsidRPr="00705781" w:rsidTr="00AF48DE">
        <w:tc>
          <w:tcPr>
            <w:tcW w:w="6629" w:type="dxa"/>
            <w:gridSpan w:val="2"/>
          </w:tcPr>
          <w:p w:rsidR="001F431F" w:rsidRPr="00705781" w:rsidRDefault="001F431F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Please treat answer as confidential</w:t>
            </w:r>
            <w:r w:rsidR="004F5D6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F5D61">
              <w:rPr>
                <w:rFonts w:cstheme="minorHAnsi"/>
                <w:b/>
                <w:sz w:val="28"/>
                <w:szCs w:val="28"/>
              </w:rPr>
              <w:t>(delete as appropriate)</w:t>
            </w:r>
          </w:p>
        </w:tc>
        <w:tc>
          <w:tcPr>
            <w:tcW w:w="2613" w:type="dxa"/>
          </w:tcPr>
          <w:p w:rsidR="001F431F" w:rsidRPr="00705781" w:rsidRDefault="001F431F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Yes/No</w:t>
            </w:r>
          </w:p>
        </w:tc>
      </w:tr>
      <w:tr w:rsidR="001F431F" w:rsidRPr="00705781" w:rsidTr="005F2407">
        <w:tc>
          <w:tcPr>
            <w:tcW w:w="9242" w:type="dxa"/>
            <w:gridSpan w:val="3"/>
          </w:tcPr>
          <w:p w:rsidR="001F431F" w:rsidRPr="00705781" w:rsidRDefault="001F431F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Reasoning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>[ ]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  <w:tr w:rsidR="001F431F" w:rsidRPr="00705781" w:rsidTr="005F2407">
        <w:tc>
          <w:tcPr>
            <w:tcW w:w="9242" w:type="dxa"/>
            <w:gridSpan w:val="3"/>
          </w:tcPr>
          <w:p w:rsidR="001F431F" w:rsidRPr="00705781" w:rsidRDefault="001F431F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Indicative cost impact (if applicable)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>[ ]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</w:tbl>
    <w:p w:rsidR="00884758" w:rsidRPr="00705781" w:rsidRDefault="00884758" w:rsidP="003C0FED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:rsidR="00884758" w:rsidRPr="00705781" w:rsidRDefault="00884758" w:rsidP="003C0FED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4"/>
        <w:gridCol w:w="6237"/>
        <w:gridCol w:w="2471"/>
      </w:tblGrid>
      <w:tr w:rsidR="0056459E" w:rsidRPr="00705781" w:rsidTr="005F2407">
        <w:tc>
          <w:tcPr>
            <w:tcW w:w="534" w:type="dxa"/>
          </w:tcPr>
          <w:p w:rsidR="0056459E" w:rsidRPr="00705781" w:rsidRDefault="00647BCB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="0056459E" w:rsidRPr="00705781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8708" w:type="dxa"/>
            <w:gridSpan w:val="2"/>
          </w:tcPr>
          <w:p w:rsidR="0056459E" w:rsidRPr="00705781" w:rsidRDefault="001F431F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Do you envisage any legal or regulatory issues arising if any of the Future Billing Methodology options were to be implemented?</w:t>
            </w:r>
          </w:p>
        </w:tc>
      </w:tr>
      <w:tr w:rsidR="001F431F" w:rsidRPr="00705781" w:rsidTr="00A5551E">
        <w:tc>
          <w:tcPr>
            <w:tcW w:w="6771" w:type="dxa"/>
            <w:gridSpan w:val="2"/>
          </w:tcPr>
          <w:p w:rsidR="001F431F" w:rsidRPr="00705781" w:rsidRDefault="001F431F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Please treat answer as confidential</w:t>
            </w:r>
            <w:r w:rsidR="004F5D6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F5D61">
              <w:rPr>
                <w:rFonts w:cstheme="minorHAnsi"/>
                <w:b/>
                <w:sz w:val="28"/>
                <w:szCs w:val="28"/>
              </w:rPr>
              <w:t>(delete as appropriate)</w:t>
            </w:r>
          </w:p>
        </w:tc>
        <w:tc>
          <w:tcPr>
            <w:tcW w:w="2471" w:type="dxa"/>
          </w:tcPr>
          <w:p w:rsidR="001F431F" w:rsidRPr="00705781" w:rsidRDefault="001F431F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Yes/No</w:t>
            </w:r>
          </w:p>
        </w:tc>
      </w:tr>
      <w:tr w:rsidR="001F431F" w:rsidRPr="00705781" w:rsidTr="005F2407">
        <w:tc>
          <w:tcPr>
            <w:tcW w:w="9242" w:type="dxa"/>
            <w:gridSpan w:val="3"/>
          </w:tcPr>
          <w:p w:rsidR="001F431F" w:rsidRPr="00705781" w:rsidRDefault="001F431F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Reasoning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>[ ]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  <w:tr w:rsidR="001F431F" w:rsidRPr="00705781" w:rsidTr="005F2407">
        <w:tc>
          <w:tcPr>
            <w:tcW w:w="9242" w:type="dxa"/>
            <w:gridSpan w:val="3"/>
          </w:tcPr>
          <w:p w:rsidR="001F431F" w:rsidRPr="00705781" w:rsidRDefault="001F431F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Indicative cost impact (if applicable)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>[ ]</w:t>
            </w: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1F431F" w:rsidRPr="00705781" w:rsidRDefault="001F431F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</w:tbl>
    <w:p w:rsidR="0056459E" w:rsidRPr="00705781" w:rsidRDefault="0056459E" w:rsidP="003C0FED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:rsidR="00F1531C" w:rsidRPr="00705781" w:rsidRDefault="00F1531C" w:rsidP="003C0FED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4"/>
        <w:gridCol w:w="6520"/>
        <w:gridCol w:w="2188"/>
      </w:tblGrid>
      <w:tr w:rsidR="00F1531C" w:rsidRPr="00705781" w:rsidTr="005F2407">
        <w:tc>
          <w:tcPr>
            <w:tcW w:w="534" w:type="dxa"/>
          </w:tcPr>
          <w:p w:rsidR="00F1531C" w:rsidRPr="00705781" w:rsidRDefault="00647BCB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F1531C" w:rsidRPr="00705781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8708" w:type="dxa"/>
            <w:gridSpan w:val="2"/>
          </w:tcPr>
          <w:p w:rsidR="001F431F" w:rsidRPr="00705781" w:rsidRDefault="001F431F" w:rsidP="001F431F">
            <w:pPr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Do you have any other comments on the Future Billing Methodology Project? (e.g. issues not covered in this document)</w:t>
            </w:r>
          </w:p>
          <w:p w:rsidR="00F1531C" w:rsidRPr="00705781" w:rsidRDefault="00F1531C" w:rsidP="005F2407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44525" w:rsidRPr="00705781" w:rsidTr="005946E9">
        <w:tc>
          <w:tcPr>
            <w:tcW w:w="7054" w:type="dxa"/>
            <w:gridSpan w:val="2"/>
          </w:tcPr>
          <w:p w:rsidR="00444525" w:rsidRPr="00705781" w:rsidRDefault="00444525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Please treat answer as confidential</w:t>
            </w:r>
            <w:r w:rsidR="004F5D6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F5D61">
              <w:rPr>
                <w:rFonts w:cstheme="minorHAnsi"/>
                <w:b/>
                <w:sz w:val="28"/>
                <w:szCs w:val="28"/>
              </w:rPr>
              <w:t>(delete as appropriate)</w:t>
            </w:r>
          </w:p>
        </w:tc>
        <w:tc>
          <w:tcPr>
            <w:tcW w:w="2188" w:type="dxa"/>
          </w:tcPr>
          <w:p w:rsidR="00444525" w:rsidRPr="00705781" w:rsidRDefault="00444525" w:rsidP="00831F2F">
            <w:pPr>
              <w:spacing w:after="12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05781">
              <w:rPr>
                <w:rFonts w:cstheme="minorHAnsi"/>
                <w:b/>
                <w:sz w:val="28"/>
                <w:szCs w:val="28"/>
              </w:rPr>
              <w:t>Yes/No</w:t>
            </w:r>
          </w:p>
        </w:tc>
      </w:tr>
      <w:tr w:rsidR="00444525" w:rsidRPr="00705781" w:rsidTr="005F2407">
        <w:tc>
          <w:tcPr>
            <w:tcW w:w="9242" w:type="dxa"/>
            <w:gridSpan w:val="3"/>
          </w:tcPr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705781">
              <w:rPr>
                <w:rFonts w:cstheme="minorHAnsi"/>
                <w:sz w:val="28"/>
                <w:szCs w:val="28"/>
              </w:rPr>
              <w:t>[ ]</w:t>
            </w: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:rsidR="00444525" w:rsidRPr="00705781" w:rsidRDefault="00444525" w:rsidP="005F2407">
            <w:pPr>
              <w:spacing w:after="120"/>
              <w:rPr>
                <w:rFonts w:cstheme="minorHAnsi"/>
                <w:sz w:val="28"/>
                <w:szCs w:val="28"/>
              </w:rPr>
            </w:pPr>
          </w:p>
        </w:tc>
      </w:tr>
    </w:tbl>
    <w:p w:rsidR="00705781" w:rsidRPr="00705781" w:rsidRDefault="00705781" w:rsidP="00F1531C">
      <w:pPr>
        <w:spacing w:after="0"/>
        <w:rPr>
          <w:rFonts w:cstheme="minorHAnsi"/>
          <w:sz w:val="28"/>
          <w:szCs w:val="28"/>
        </w:rPr>
      </w:pPr>
      <w:bookmarkStart w:id="0" w:name="_GoBack"/>
      <w:bookmarkEnd w:id="0"/>
    </w:p>
    <w:sectPr w:rsidR="00705781" w:rsidRPr="00705781" w:rsidSect="0056459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A7" w:rsidRDefault="00235CA7" w:rsidP="00EB3934">
      <w:pPr>
        <w:spacing w:after="0" w:line="240" w:lineRule="auto"/>
      </w:pPr>
      <w:r>
        <w:separator/>
      </w:r>
    </w:p>
  </w:endnote>
  <w:endnote w:type="continuationSeparator" w:id="0">
    <w:p w:rsidR="00235CA7" w:rsidRDefault="00235CA7" w:rsidP="00EB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A7" w:rsidRDefault="00235CA7" w:rsidP="00EB3934">
      <w:pPr>
        <w:spacing w:after="0" w:line="240" w:lineRule="auto"/>
      </w:pPr>
      <w:r>
        <w:separator/>
      </w:r>
    </w:p>
  </w:footnote>
  <w:footnote w:type="continuationSeparator" w:id="0">
    <w:p w:rsidR="00235CA7" w:rsidRDefault="00235CA7" w:rsidP="00EB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34" w:rsidRDefault="00EB3934" w:rsidP="00CE5B50">
    <w:pPr>
      <w:pStyle w:val="Header"/>
    </w:pPr>
    <w:r>
      <w:rPr>
        <w:noProof/>
        <w:lang w:eastAsia="en-GB"/>
      </w:rPr>
      <w:drawing>
        <wp:inline distT="0" distB="0" distL="0" distR="0" wp14:anchorId="0CDFBA90" wp14:editId="7E04E134">
          <wp:extent cx="2720132" cy="62865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e Billing Methodology_logo transparent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437" cy="62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0FED" w:rsidRDefault="003C0FED" w:rsidP="00CE5B50">
    <w:pPr>
      <w:pStyle w:val="Header"/>
    </w:pPr>
  </w:p>
  <w:p w:rsidR="00EB3934" w:rsidRDefault="00EB39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04AB"/>
    <w:multiLevelType w:val="multilevel"/>
    <w:tmpl w:val="D7F20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3B0CF9"/>
    <w:multiLevelType w:val="hybridMultilevel"/>
    <w:tmpl w:val="5CD27870"/>
    <w:lvl w:ilvl="0" w:tplc="A9EA1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B2483"/>
    <w:multiLevelType w:val="hybridMultilevel"/>
    <w:tmpl w:val="CEFE6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34"/>
    <w:rsid w:val="000341AA"/>
    <w:rsid w:val="00160265"/>
    <w:rsid w:val="001F431F"/>
    <w:rsid w:val="00214075"/>
    <w:rsid w:val="00235CA7"/>
    <w:rsid w:val="00375039"/>
    <w:rsid w:val="003C0FED"/>
    <w:rsid w:val="00444525"/>
    <w:rsid w:val="004A328F"/>
    <w:rsid w:val="004F5D61"/>
    <w:rsid w:val="0056459E"/>
    <w:rsid w:val="005F6EDE"/>
    <w:rsid w:val="00620C7E"/>
    <w:rsid w:val="00647BCB"/>
    <w:rsid w:val="00705781"/>
    <w:rsid w:val="00884758"/>
    <w:rsid w:val="008F23F3"/>
    <w:rsid w:val="00934C38"/>
    <w:rsid w:val="009E7A70"/>
    <w:rsid w:val="00AD2BDD"/>
    <w:rsid w:val="00CE5B50"/>
    <w:rsid w:val="00EB3934"/>
    <w:rsid w:val="00F1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934"/>
  </w:style>
  <w:style w:type="paragraph" w:styleId="Footer">
    <w:name w:val="footer"/>
    <w:basedOn w:val="Normal"/>
    <w:link w:val="FooterChar"/>
    <w:uiPriority w:val="99"/>
    <w:unhideWhenUsed/>
    <w:rsid w:val="00EB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934"/>
  </w:style>
  <w:style w:type="paragraph" w:styleId="BalloonText">
    <w:name w:val="Balloon Text"/>
    <w:basedOn w:val="Normal"/>
    <w:link w:val="BalloonTextChar"/>
    <w:uiPriority w:val="99"/>
    <w:semiHidden/>
    <w:unhideWhenUsed/>
    <w:rsid w:val="00EB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84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8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7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75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4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934"/>
  </w:style>
  <w:style w:type="paragraph" w:styleId="Footer">
    <w:name w:val="footer"/>
    <w:basedOn w:val="Normal"/>
    <w:link w:val="FooterChar"/>
    <w:uiPriority w:val="99"/>
    <w:unhideWhenUsed/>
    <w:rsid w:val="00EB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934"/>
  </w:style>
  <w:style w:type="paragraph" w:styleId="BalloonText">
    <w:name w:val="Balloon Text"/>
    <w:basedOn w:val="Normal"/>
    <w:link w:val="BalloonTextChar"/>
    <w:uiPriority w:val="99"/>
    <w:semiHidden/>
    <w:unhideWhenUsed/>
    <w:rsid w:val="00EB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84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8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7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75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4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ouisa.broad@nationalgri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vid.chalmers2@nationalgri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9148-777B-4B59-88D3-182DCDED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Louisa</cp:lastModifiedBy>
  <cp:revision>10</cp:revision>
  <dcterms:created xsi:type="dcterms:W3CDTF">2017-02-07T11:09:00Z</dcterms:created>
  <dcterms:modified xsi:type="dcterms:W3CDTF">2017-02-27T08:32:00Z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-212096938</vt:i4>
  </property>
  <property fmtid="{D5CDD505-2E9C-101B-9397-08002B2CF9AE}" pid="3" name="_NewReviewCycle">
    <vt:lpwstr/>
  </property>
  <property fmtid="{D5CDD505-2E9C-101B-9397-08002B2CF9AE}" pid="4" name="_EmailSubject">
    <vt:lpwstr>Response document template to go on the Future Billing website - Project Updates page</vt:lpwstr>
  </property>
  <property fmtid="{D5CDD505-2E9C-101B-9397-08002B2CF9AE}" pid="5" name="_AuthorEmail">
    <vt:lpwstr>Louisa.Broad@nationalgrid.com</vt:lpwstr>
  </property>
  <property fmtid="{D5CDD505-2E9C-101B-9397-08002B2CF9AE}" pid="6" name="_AuthorEmailDisplayName">
    <vt:lpwstr>Broad, Louisa</vt:lpwstr>
  </property>
</Properties>
</file>